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A72F" w14:textId="39D2A174" w:rsidR="00FB0D9B" w:rsidRPr="001441A3" w:rsidRDefault="00C80D7E" w:rsidP="001441A3">
      <w:pPr>
        <w:jc w:val="center"/>
        <w:rPr>
          <w:b/>
          <w:bCs/>
          <w:sz w:val="44"/>
          <w:szCs w:val="44"/>
          <w:u w:val="single"/>
        </w:rPr>
      </w:pPr>
      <w:r w:rsidRPr="001441A3">
        <w:rPr>
          <w:b/>
          <w:bCs/>
          <w:sz w:val="44"/>
          <w:szCs w:val="44"/>
          <w:u w:val="single"/>
        </w:rPr>
        <w:t>INFOS REPRISE DE LA NATATION ET INSCRIPTIONS SAISON 2021/2022</w:t>
      </w:r>
    </w:p>
    <w:p w14:paraId="6088A5F2" w14:textId="755327B4" w:rsidR="00C80D7E" w:rsidRDefault="00C80D7E"/>
    <w:p w14:paraId="122708B9" w14:textId="79775815" w:rsidR="00C80D7E" w:rsidRPr="001441A3" w:rsidRDefault="00C80D7E" w:rsidP="00C80D7E">
      <w:pPr>
        <w:pStyle w:val="Sansinterligne"/>
        <w:rPr>
          <w:b/>
          <w:bCs/>
          <w:sz w:val="44"/>
          <w:szCs w:val="44"/>
          <w:u w:val="single"/>
        </w:rPr>
      </w:pPr>
      <w:r w:rsidRPr="001441A3">
        <w:rPr>
          <w:b/>
          <w:bCs/>
          <w:sz w:val="44"/>
          <w:szCs w:val="44"/>
          <w:u w:val="single"/>
        </w:rPr>
        <w:t>JEUNES</w:t>
      </w:r>
    </w:p>
    <w:p w14:paraId="727B1F2D" w14:textId="4D819D9E" w:rsidR="00C80D7E" w:rsidRPr="00721240" w:rsidRDefault="00C80D7E" w:rsidP="00C80D7E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 w:rsidRPr="00721240">
        <w:rPr>
          <w:b/>
          <w:bCs/>
          <w:u w:val="single"/>
        </w:rPr>
        <w:t>Reprise des entrainements à partir du 15 septembre 2021</w:t>
      </w:r>
    </w:p>
    <w:p w14:paraId="008896C3" w14:textId="77777777" w:rsidR="001507A6" w:rsidRPr="00721240" w:rsidRDefault="001507A6" w:rsidP="001507A6">
      <w:pPr>
        <w:pStyle w:val="Sansinterligne"/>
        <w:ind w:left="720"/>
        <w:rPr>
          <w:b/>
          <w:bCs/>
        </w:rPr>
      </w:pPr>
    </w:p>
    <w:p w14:paraId="11B1A8EF" w14:textId="130C5A95" w:rsidR="00C80D7E" w:rsidRPr="00721240" w:rsidRDefault="00C80D7E" w:rsidP="00C80D7E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 w:rsidRPr="00721240">
        <w:rPr>
          <w:b/>
          <w:bCs/>
          <w:u w:val="single"/>
        </w:rPr>
        <w:t>Inscriptions jusqu’au 15 octobre dernier délai</w:t>
      </w:r>
    </w:p>
    <w:p w14:paraId="5BFBD241" w14:textId="77777777" w:rsidR="001507A6" w:rsidRDefault="001507A6" w:rsidP="001507A6">
      <w:pPr>
        <w:pStyle w:val="Sansinterligne"/>
      </w:pPr>
    </w:p>
    <w:p w14:paraId="5157C413" w14:textId="389C1158" w:rsidR="00C80D7E" w:rsidRDefault="00C80D7E" w:rsidP="00C80D7E">
      <w:pPr>
        <w:pStyle w:val="Sansinterligne"/>
        <w:numPr>
          <w:ilvl w:val="0"/>
          <w:numId w:val="2"/>
        </w:numPr>
      </w:pPr>
      <w:r w:rsidRPr="00721240">
        <w:rPr>
          <w:b/>
          <w:bCs/>
          <w:u w:val="single"/>
        </w:rPr>
        <w:t>Documents d’inscriptions</w:t>
      </w:r>
      <w:r>
        <w:t xml:space="preserve"> à télécharger sur le site du club : onglet « documents » et à remettre lors </w:t>
      </w:r>
      <w:r w:rsidR="001441A3">
        <w:t xml:space="preserve">des </w:t>
      </w:r>
      <w:r>
        <w:t>entraînements</w:t>
      </w:r>
      <w:r w:rsidR="00E537E5">
        <w:t>.</w:t>
      </w:r>
    </w:p>
    <w:p w14:paraId="6626F47D" w14:textId="77777777" w:rsidR="001507A6" w:rsidRDefault="001507A6" w:rsidP="001507A6">
      <w:pPr>
        <w:pStyle w:val="Sansinterligne"/>
      </w:pPr>
    </w:p>
    <w:p w14:paraId="1F5367AF" w14:textId="021428E6" w:rsidR="00C80D7E" w:rsidRDefault="00C80D7E" w:rsidP="00C80D7E">
      <w:pPr>
        <w:pStyle w:val="Sansinterligne"/>
        <w:numPr>
          <w:ilvl w:val="0"/>
          <w:numId w:val="2"/>
        </w:numPr>
      </w:pPr>
      <w:r w:rsidRPr="00721240">
        <w:rPr>
          <w:b/>
          <w:bCs/>
          <w:u w:val="single"/>
        </w:rPr>
        <w:t>Tarifs :</w:t>
      </w:r>
      <w:r>
        <w:t xml:space="preserve"> 115 euros pour le 1</w:t>
      </w:r>
      <w:r w:rsidRPr="00C80D7E">
        <w:rPr>
          <w:vertAlign w:val="superscript"/>
        </w:rPr>
        <w:t>er</w:t>
      </w:r>
      <w:r>
        <w:t xml:space="preserve"> </w:t>
      </w:r>
      <w:r w:rsidR="00A7678F">
        <w:t>enfant,</w:t>
      </w:r>
      <w:r>
        <w:t xml:space="preserve"> 90 euros à partir du </w:t>
      </w:r>
      <w:r w:rsidR="001507A6">
        <w:t>2ème enfant de la famil</w:t>
      </w:r>
      <w:r w:rsidR="001441A3">
        <w:t>l</w:t>
      </w:r>
      <w:r w:rsidR="001507A6">
        <w:t>e</w:t>
      </w:r>
    </w:p>
    <w:p w14:paraId="6A0B35F7" w14:textId="77777777" w:rsidR="001507A6" w:rsidRPr="00721240" w:rsidRDefault="001507A6" w:rsidP="001507A6">
      <w:pPr>
        <w:pStyle w:val="Sansinterligne"/>
        <w:rPr>
          <w:b/>
          <w:bCs/>
          <w:u w:val="single"/>
        </w:rPr>
      </w:pPr>
    </w:p>
    <w:p w14:paraId="1A0A9CDB" w14:textId="77777777" w:rsidR="00C80D7E" w:rsidRPr="00721240" w:rsidRDefault="00C80D7E" w:rsidP="00C80D7E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 w:rsidRPr="00721240">
        <w:rPr>
          <w:b/>
          <w:bCs/>
          <w:u w:val="single"/>
        </w:rPr>
        <w:t xml:space="preserve">Aides à la licence possibles : </w:t>
      </w:r>
    </w:p>
    <w:p w14:paraId="314ED0D1" w14:textId="2A7EE785" w:rsidR="00E465BB" w:rsidRDefault="00C80D7E" w:rsidP="00E465BB">
      <w:pPr>
        <w:pStyle w:val="Sansinterligne"/>
        <w:numPr>
          <w:ilvl w:val="0"/>
          <w:numId w:val="3"/>
        </w:numPr>
      </w:pPr>
      <w:r>
        <w:t xml:space="preserve">pour les jeunes scolarisés au lycée, CFA, </w:t>
      </w:r>
      <w:r w:rsidR="00A7678F">
        <w:t>MFR,</w:t>
      </w:r>
      <w:r w:rsidR="00E465BB">
        <w:t xml:space="preserve"> IME </w:t>
      </w:r>
      <w:r>
        <w:t>des Pays de Loire,</w:t>
      </w:r>
      <w:r w:rsidR="00E465BB">
        <w:t xml:space="preserve"> et les </w:t>
      </w:r>
      <w:r w:rsidR="00A7678F">
        <w:t>étudiants avec</w:t>
      </w:r>
      <w:r>
        <w:t xml:space="preserve"> le e-pass culture sport  chèque de 32 euros pour une licence (</w:t>
      </w:r>
      <w:r w:rsidR="00E465BB">
        <w:t>site : epassjeunes-paysdelaloire.fr) après avoir commande le e-pass culture sport à 8 euros</w:t>
      </w:r>
    </w:p>
    <w:p w14:paraId="7EA4E727" w14:textId="77777777" w:rsidR="001507A6" w:rsidRDefault="001507A6" w:rsidP="001507A6">
      <w:pPr>
        <w:pStyle w:val="Sansinterligne"/>
      </w:pPr>
    </w:p>
    <w:p w14:paraId="211BF616" w14:textId="7480E21E" w:rsidR="00E465BB" w:rsidRDefault="001507A6" w:rsidP="00E465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les </w:t>
      </w:r>
      <w:r w:rsidR="00E465BB" w:rsidRPr="00E465BB">
        <w:rPr>
          <w:rFonts w:asciiTheme="minorHAnsi" w:hAnsiTheme="minorHAnsi" w:cstheme="minorHAnsi"/>
          <w:sz w:val="22"/>
          <w:szCs w:val="22"/>
        </w:rPr>
        <w:t>jeunes de 6 à 18 ans (et jusqu’à 23 ans pour les étudiants) habitant et pratiquant une activité sportive ou culturelle à Chemillé-en-Anjou. Dans le cas d’une pratique handisport, l’aide peut être reversée même si le club est en dehors de Chemillé-en-Anjou.</w:t>
      </w:r>
      <w:r w:rsidR="00E465BB">
        <w:rPr>
          <w:rFonts w:asciiTheme="minorHAnsi" w:hAnsiTheme="minorHAnsi" w:cstheme="minorHAnsi"/>
          <w:sz w:val="22"/>
          <w:szCs w:val="22"/>
        </w:rPr>
        <w:t xml:space="preserve"> </w:t>
      </w:r>
      <w:r w:rsidR="00E465BB" w:rsidRPr="00E465BB">
        <w:rPr>
          <w:rFonts w:asciiTheme="minorHAnsi" w:hAnsiTheme="minorHAnsi" w:cstheme="minorHAnsi"/>
          <w:sz w:val="22"/>
          <w:szCs w:val="22"/>
        </w:rPr>
        <w:t>D’un montant de 20 €, il est valable pour toute inscription avec adhésion annuelle à une association culturelle ou sportive, sans condition de ressources pour les parents.</w:t>
      </w:r>
      <w:r w:rsidR="00E465BB">
        <w:rPr>
          <w:rFonts w:asciiTheme="minorHAnsi" w:hAnsiTheme="minorHAnsi" w:cstheme="minorHAnsi"/>
          <w:sz w:val="22"/>
          <w:szCs w:val="22"/>
        </w:rPr>
        <w:t xml:space="preserve"> </w:t>
      </w:r>
      <w:r w:rsidR="00E465BB" w:rsidRPr="00E465BB">
        <w:rPr>
          <w:rFonts w:asciiTheme="minorHAnsi" w:hAnsiTheme="minorHAnsi" w:cstheme="minorHAnsi"/>
          <w:sz w:val="22"/>
          <w:szCs w:val="22"/>
        </w:rPr>
        <w:t>Pour en bénéficier, il suffit de remplir </w:t>
      </w:r>
      <w:r w:rsidR="00E465BB">
        <w:rPr>
          <w:rFonts w:asciiTheme="minorHAnsi" w:hAnsiTheme="minorHAnsi" w:cstheme="minorHAnsi"/>
          <w:sz w:val="22"/>
          <w:szCs w:val="22"/>
        </w:rPr>
        <w:t xml:space="preserve">le formulaire sur le site : </w:t>
      </w:r>
      <w:hyperlink r:id="rId5" w:history="1">
        <w:r w:rsidR="00E465BB" w:rsidRPr="00D2753E">
          <w:rPr>
            <w:rStyle w:val="Lienhypertexte"/>
            <w:rFonts w:asciiTheme="minorHAnsi" w:hAnsiTheme="minorHAnsi" w:cstheme="minorHAnsi"/>
            <w:sz w:val="22"/>
            <w:szCs w:val="22"/>
          </w:rPr>
          <w:t>https://www.chemille-en-anjou.fr/actualites/chemille-en-anjou-lance-le-pass-culture-sport</w:t>
        </w:r>
      </w:hyperlink>
      <w:r w:rsidR="00E465BB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E465BB" w:rsidRPr="00E465BB">
        <w:rPr>
          <w:rFonts w:asciiTheme="minorHAnsi" w:hAnsiTheme="minorHAnsi" w:cstheme="minorHAnsi"/>
          <w:sz w:val="22"/>
          <w:szCs w:val="22"/>
        </w:rPr>
        <w:t xml:space="preserve"> Ce document est à retourner au service de sports avant le 31 octobre 2021. </w:t>
      </w:r>
    </w:p>
    <w:p w14:paraId="7B5F931B" w14:textId="065D4E27" w:rsidR="001507A6" w:rsidRPr="001507A6" w:rsidRDefault="001507A6" w:rsidP="001507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lang w:eastAsia="fr-FR"/>
        </w:rPr>
      </w:pPr>
      <w:r w:rsidRPr="001507A6">
        <w:rPr>
          <w:rFonts w:eastAsia="Times New Roman" w:cstheme="minorHAnsi"/>
          <w:lang w:eastAsia="fr-FR"/>
        </w:rPr>
        <w:t xml:space="preserve">Le </w:t>
      </w:r>
      <w:r w:rsidRPr="001507A6">
        <w:rPr>
          <w:rFonts w:ascii="Calibri" w:eastAsia="Times New Roman" w:hAnsi="Calibri" w:cs="Calibri"/>
          <w:color w:val="313131"/>
          <w:lang w:eastAsia="fr-FR"/>
        </w:rPr>
        <w:t xml:space="preserve">Pass’Sport s’adresse aux enfants de 6 à 17 ans révolus au 30 juin 2021 qui bénéficient soit </w:t>
      </w:r>
      <w:r w:rsidR="00A7678F" w:rsidRPr="001507A6">
        <w:rPr>
          <w:rFonts w:ascii="Calibri" w:eastAsia="Times New Roman" w:hAnsi="Calibri" w:cs="Calibri"/>
          <w:color w:val="313131"/>
          <w:lang w:eastAsia="fr-FR"/>
        </w:rPr>
        <w:t>de l’allocation</w:t>
      </w:r>
      <w:r w:rsidRPr="001507A6">
        <w:rPr>
          <w:rFonts w:ascii="Calibri" w:eastAsia="Times New Roman" w:hAnsi="Calibri" w:cs="Calibri"/>
          <w:color w:val="313131"/>
          <w:lang w:eastAsia="fr-FR"/>
        </w:rPr>
        <w:t xml:space="preserve"> de rentrée scolaire ; l’allocation d’éducation de l’enfant handicapé ; l’allocation aux adultes handicapés (entre 16 et 18 ans</w:t>
      </w:r>
      <w:r w:rsidR="00A7678F" w:rsidRPr="001507A6">
        <w:rPr>
          <w:rFonts w:ascii="Calibri" w:eastAsia="Times New Roman" w:hAnsi="Calibri" w:cs="Calibri"/>
          <w:color w:val="313131"/>
          <w:lang w:eastAsia="fr-FR"/>
        </w:rPr>
        <w:t>). Les</w:t>
      </w:r>
      <w:r w:rsidRPr="001507A6">
        <w:rPr>
          <w:rFonts w:ascii="Calibri" w:eastAsia="Times New Roman" w:hAnsi="Calibri" w:cs="Calibri"/>
          <w:color w:val="313131"/>
          <w:lang w:eastAsia="fr-FR"/>
        </w:rPr>
        <w:t xml:space="preserve"> familles éligibles au Pass’Sport ont reçu cet été un courrier, avec </w:t>
      </w:r>
      <w:r w:rsidR="00A7678F" w:rsidRPr="001507A6">
        <w:rPr>
          <w:rFonts w:ascii="Calibri" w:eastAsia="Times New Roman" w:hAnsi="Calibri" w:cs="Calibri"/>
          <w:color w:val="313131"/>
          <w:lang w:eastAsia="fr-FR"/>
        </w:rPr>
        <w:t>en tête</w:t>
      </w:r>
      <w:r w:rsidRPr="001507A6">
        <w:rPr>
          <w:rFonts w:ascii="Calibri" w:eastAsia="Times New Roman" w:hAnsi="Calibri" w:cs="Calibri"/>
          <w:color w:val="313131"/>
          <w:lang w:eastAsia="fr-FR"/>
        </w:rPr>
        <w:t xml:space="preserve"> du ministère de l’Éducation nationale, de la Jeunesse et des Sports, les informant qu’elles bénéficient de cette aide de 50€ par enfant. Elles devront présenter ce courrier avant le 31 octobre 2021, au moment de l’inscription dans l’association sportive de leur choix, pour bénéficier d’une réduction immédiate de 50 € sur le coût de l’adhésion et/ou de la </w:t>
      </w:r>
      <w:r w:rsidR="00A7678F" w:rsidRPr="001507A6">
        <w:rPr>
          <w:rFonts w:ascii="Calibri" w:eastAsia="Times New Roman" w:hAnsi="Calibri" w:cs="Calibri"/>
          <w:color w:val="313131"/>
          <w:lang w:eastAsia="fr-FR"/>
        </w:rPr>
        <w:t>licence. Le</w:t>
      </w:r>
      <w:r w:rsidRPr="001507A6">
        <w:rPr>
          <w:rFonts w:ascii="Calibri" w:eastAsia="Times New Roman" w:hAnsi="Calibri" w:cs="Calibri"/>
          <w:color w:val="313131"/>
          <w:lang w:eastAsia="fr-FR"/>
        </w:rPr>
        <w:t xml:space="preserve"> Pass’Sport est une aide cumulable avec les autres aides mises en place notamment par les collectivités.</w:t>
      </w:r>
    </w:p>
    <w:p w14:paraId="1CC1C201" w14:textId="77777777" w:rsidR="001507A6" w:rsidRPr="00721240" w:rsidRDefault="001507A6" w:rsidP="001507A6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13131"/>
          <w:sz w:val="21"/>
          <w:szCs w:val="21"/>
          <w:u w:val="single"/>
          <w:lang w:eastAsia="fr-FR"/>
        </w:rPr>
      </w:pPr>
      <w:r w:rsidRPr="00721240">
        <w:rPr>
          <w:rFonts w:ascii="Calibri" w:eastAsia="Times New Roman" w:hAnsi="Calibri" w:cs="Calibri"/>
          <w:b/>
          <w:bCs/>
          <w:color w:val="313131"/>
          <w:sz w:val="21"/>
          <w:szCs w:val="21"/>
          <w:u w:val="single"/>
          <w:lang w:eastAsia="fr-FR"/>
        </w:rPr>
        <w:t>Groupes et horaires</w:t>
      </w:r>
    </w:p>
    <w:p w14:paraId="4EBA43E4" w14:textId="786816D1" w:rsidR="001507A6" w:rsidRDefault="001507A6" w:rsidP="001507A6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Mercredi 12h15 à 13h30 pour les </w:t>
      </w:r>
      <w:r w:rsidR="001441A3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plus jeunes et les débutants, avec Adrien</w:t>
      </w:r>
    </w:p>
    <w:p w14:paraId="62DF7355" w14:textId="1F471448" w:rsidR="001507A6" w:rsidRDefault="001507A6" w:rsidP="001507A6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Vendredi 19h30 à 20h45 </w:t>
      </w:r>
      <w:r w:rsidR="001441A3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avec Pierre</w:t>
      </w:r>
    </w:p>
    <w:p w14:paraId="11E482B0" w14:textId="565F40D5" w:rsidR="001507A6" w:rsidRDefault="001507A6" w:rsidP="001507A6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Vendredi 20h45 à 22h</w:t>
      </w:r>
      <w:r w:rsidR="001441A3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 avec Pierre</w:t>
      </w:r>
    </w:p>
    <w:p w14:paraId="08D060B9" w14:textId="04E1CD06" w:rsidR="001441A3" w:rsidRDefault="001441A3" w:rsidP="001507A6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Les groupes seront constitués dans un premier temps en fonction de l’âge et du niveau, mais ils pourront évoluer au cours de la saison selon l’appréciation de l’entraîneur</w:t>
      </w:r>
    </w:p>
    <w:p w14:paraId="658321DD" w14:textId="72B70E72" w:rsidR="001441A3" w:rsidRPr="00721240" w:rsidRDefault="001441A3" w:rsidP="001507A6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13131"/>
          <w:sz w:val="21"/>
          <w:szCs w:val="21"/>
          <w:u w:val="single"/>
          <w:lang w:eastAsia="fr-FR"/>
        </w:rPr>
      </w:pPr>
    </w:p>
    <w:p w14:paraId="73B23295" w14:textId="4A4EB520" w:rsidR="001441A3" w:rsidRPr="00721240" w:rsidRDefault="001441A3" w:rsidP="001441A3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13131"/>
          <w:sz w:val="21"/>
          <w:szCs w:val="21"/>
          <w:u w:val="single"/>
          <w:lang w:eastAsia="fr-FR"/>
        </w:rPr>
      </w:pPr>
      <w:r w:rsidRPr="00721240">
        <w:rPr>
          <w:rFonts w:ascii="Calibri" w:eastAsia="Times New Roman" w:hAnsi="Calibri" w:cs="Calibri"/>
          <w:b/>
          <w:bCs/>
          <w:color w:val="313131"/>
          <w:sz w:val="21"/>
          <w:szCs w:val="21"/>
          <w:u w:val="single"/>
          <w:lang w:eastAsia="fr-FR"/>
        </w:rPr>
        <w:t>Pass sanitaire</w:t>
      </w:r>
    </w:p>
    <w:p w14:paraId="48876737" w14:textId="59808252" w:rsidR="001441A3" w:rsidRDefault="001441A3" w:rsidP="001441A3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Pour les personnes majeures : présentation obligatoire du pass sanitaire dès maintenant</w:t>
      </w:r>
    </w:p>
    <w:p w14:paraId="3214693E" w14:textId="0EC3BA2B" w:rsidR="001441A3" w:rsidRDefault="001441A3" w:rsidP="001441A3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Pour les 12-17 ans pass sanitaire obligatoire à partir du 30 septembre</w:t>
      </w:r>
    </w:p>
    <w:p w14:paraId="05C9C556" w14:textId="441A5719" w:rsidR="001441A3" w:rsidRPr="001507A6" w:rsidRDefault="001441A3" w:rsidP="001441A3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Pass </w:t>
      </w:r>
      <w:r w:rsidR="00A7678F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sanitaire, </w:t>
      </w: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sous format papier ou numérique avec QR code</w:t>
      </w:r>
      <w:r w:rsidR="00A7678F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 =</w:t>
      </w: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 certificat de vaccination</w:t>
      </w:r>
      <w:r w:rsidR="00A7678F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avec schéma vaccinal complet</w:t>
      </w:r>
      <w:r w:rsidR="00A7678F"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 xml:space="preserve">, </w:t>
      </w:r>
      <w:r>
        <w:rPr>
          <w:rFonts w:ascii="Calibri" w:eastAsia="Times New Roman" w:hAnsi="Calibri" w:cs="Calibri"/>
          <w:color w:val="313131"/>
          <w:sz w:val="21"/>
          <w:szCs w:val="21"/>
          <w:lang w:eastAsia="fr-FR"/>
        </w:rPr>
        <w:t>test négatif RT-PCR ou antigénique de moins de 72h, certificat de rétablissement de la Covid 19 suite à test RT-PCR positif datant d’au moins 11 jours et de moins de 6 mois</w:t>
      </w:r>
    </w:p>
    <w:p w14:paraId="1575E9DB" w14:textId="77777777" w:rsidR="001507A6" w:rsidRPr="001507A6" w:rsidRDefault="001507A6" w:rsidP="001507A6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fr-FR"/>
        </w:rPr>
      </w:pPr>
    </w:p>
    <w:p w14:paraId="1C9B6261" w14:textId="77777777" w:rsidR="001507A6" w:rsidRPr="001507A6" w:rsidRDefault="001507A6" w:rsidP="001507A6">
      <w:pPr>
        <w:shd w:val="clear" w:color="auto" w:fill="FFFFFF"/>
        <w:spacing w:after="150" w:line="240" w:lineRule="auto"/>
        <w:ind w:left="1080"/>
        <w:textAlignment w:val="baseline"/>
        <w:rPr>
          <w:rFonts w:eastAsia="Times New Roman" w:cstheme="minorHAnsi"/>
          <w:lang w:eastAsia="fr-FR"/>
        </w:rPr>
      </w:pPr>
    </w:p>
    <w:p w14:paraId="569B1C9A" w14:textId="77777777" w:rsidR="00E465BB" w:rsidRPr="00E465BB" w:rsidRDefault="00E465BB" w:rsidP="001507A6">
      <w:pPr>
        <w:pStyle w:val="NormalWeb"/>
        <w:shd w:val="clear" w:color="auto" w:fill="FFFFFF"/>
        <w:spacing w:before="0" w:beforeAutospacing="0" w:after="15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5EA781" w14:textId="7F7A4517" w:rsidR="00E465BB" w:rsidRDefault="00721240" w:rsidP="00C80D7E">
      <w:pPr>
        <w:pStyle w:val="Sansinterligne"/>
        <w:ind w:left="720"/>
        <w:rPr>
          <w:b/>
          <w:bCs/>
          <w:sz w:val="44"/>
          <w:szCs w:val="44"/>
          <w:u w:val="single"/>
        </w:rPr>
      </w:pPr>
      <w:r w:rsidRPr="00721240">
        <w:rPr>
          <w:b/>
          <w:bCs/>
          <w:sz w:val="44"/>
          <w:szCs w:val="44"/>
          <w:u w:val="single"/>
        </w:rPr>
        <w:lastRenderedPageBreak/>
        <w:t>ADULTES</w:t>
      </w:r>
      <w:r>
        <w:rPr>
          <w:b/>
          <w:bCs/>
          <w:sz w:val="44"/>
          <w:szCs w:val="44"/>
          <w:u w:val="single"/>
        </w:rPr>
        <w:t xml:space="preserve"> ET </w:t>
      </w:r>
      <w:r w:rsidR="000C5882">
        <w:rPr>
          <w:b/>
          <w:bCs/>
          <w:sz w:val="44"/>
          <w:szCs w:val="44"/>
          <w:u w:val="single"/>
        </w:rPr>
        <w:t xml:space="preserve">SECTION </w:t>
      </w:r>
      <w:r>
        <w:rPr>
          <w:b/>
          <w:bCs/>
          <w:sz w:val="44"/>
          <w:szCs w:val="44"/>
          <w:u w:val="single"/>
        </w:rPr>
        <w:t>TRIATHLON</w:t>
      </w:r>
    </w:p>
    <w:p w14:paraId="4C6AECCE" w14:textId="77777777" w:rsidR="00721240" w:rsidRPr="00721240" w:rsidRDefault="00721240" w:rsidP="00C80D7E">
      <w:pPr>
        <w:pStyle w:val="Sansinterligne"/>
        <w:ind w:left="720"/>
        <w:rPr>
          <w:b/>
          <w:bCs/>
          <w:sz w:val="44"/>
          <w:szCs w:val="44"/>
          <w:u w:val="single"/>
        </w:rPr>
      </w:pPr>
    </w:p>
    <w:p w14:paraId="733F7CA7" w14:textId="77777777" w:rsidR="00721240" w:rsidRPr="00721240" w:rsidRDefault="00C80D7E" w:rsidP="00721240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>
        <w:t xml:space="preserve"> </w:t>
      </w:r>
      <w:r w:rsidR="00721240" w:rsidRPr="00721240">
        <w:rPr>
          <w:b/>
          <w:bCs/>
          <w:u w:val="single"/>
        </w:rPr>
        <w:t>Reprise des entrainements à partir du 15 septembre 2021</w:t>
      </w:r>
    </w:p>
    <w:p w14:paraId="659DF905" w14:textId="77777777" w:rsidR="00721240" w:rsidRPr="00721240" w:rsidRDefault="00721240" w:rsidP="00721240">
      <w:pPr>
        <w:pStyle w:val="Sansinterligne"/>
        <w:ind w:left="720"/>
        <w:rPr>
          <w:b/>
          <w:bCs/>
        </w:rPr>
      </w:pPr>
    </w:p>
    <w:p w14:paraId="78671373" w14:textId="77777777" w:rsidR="00721240" w:rsidRPr="00721240" w:rsidRDefault="00721240" w:rsidP="00721240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 w:rsidRPr="00721240">
        <w:rPr>
          <w:b/>
          <w:bCs/>
          <w:u w:val="single"/>
        </w:rPr>
        <w:t>Inscriptions jusqu’au 15 octobre dernier délai</w:t>
      </w:r>
    </w:p>
    <w:p w14:paraId="25620C6E" w14:textId="77777777" w:rsidR="00721240" w:rsidRDefault="00721240" w:rsidP="00721240">
      <w:pPr>
        <w:pStyle w:val="Sansinterligne"/>
      </w:pPr>
    </w:p>
    <w:p w14:paraId="3D838FEF" w14:textId="4B08B6B4" w:rsidR="00721240" w:rsidRDefault="00721240" w:rsidP="00721240">
      <w:pPr>
        <w:pStyle w:val="Sansinterligne"/>
        <w:numPr>
          <w:ilvl w:val="0"/>
          <w:numId w:val="2"/>
        </w:numPr>
      </w:pPr>
      <w:r w:rsidRPr="00721240">
        <w:rPr>
          <w:b/>
          <w:bCs/>
          <w:u w:val="single"/>
        </w:rPr>
        <w:t>Documents d’inscriptions</w:t>
      </w:r>
      <w:r>
        <w:t xml:space="preserve"> à télécharger sur le site du club : onglet « documents » et à remettre lors des entraînements</w:t>
      </w:r>
      <w:r w:rsidR="007E50A3">
        <w:t>, ou sur le site helloasso d’ici quelques jours</w:t>
      </w:r>
    </w:p>
    <w:p w14:paraId="79888F24" w14:textId="77777777" w:rsidR="00721240" w:rsidRDefault="00721240" w:rsidP="00721240">
      <w:pPr>
        <w:pStyle w:val="Paragraphedeliste"/>
      </w:pPr>
    </w:p>
    <w:p w14:paraId="41E14107" w14:textId="39FEA44D" w:rsidR="00721240" w:rsidRDefault="00721240" w:rsidP="00721240">
      <w:pPr>
        <w:pStyle w:val="Sansinterligne"/>
        <w:numPr>
          <w:ilvl w:val="0"/>
          <w:numId w:val="2"/>
        </w:numPr>
      </w:pPr>
      <w:r w:rsidRPr="00721240">
        <w:rPr>
          <w:b/>
          <w:bCs/>
          <w:u w:val="single"/>
        </w:rPr>
        <w:t>Tarifs </w:t>
      </w:r>
      <w:r>
        <w:t>: 165 euros, possibilité de participer à deux entraînements</w:t>
      </w:r>
    </w:p>
    <w:p w14:paraId="238AFCA1" w14:textId="77777777" w:rsidR="00721240" w:rsidRDefault="00721240" w:rsidP="00721240">
      <w:pPr>
        <w:pStyle w:val="Paragraphedeliste"/>
      </w:pPr>
    </w:p>
    <w:p w14:paraId="5FBA06B8" w14:textId="1CC559A5" w:rsidR="00721240" w:rsidRDefault="00721240" w:rsidP="00721240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 w:rsidRPr="00721240">
        <w:rPr>
          <w:b/>
          <w:bCs/>
          <w:u w:val="single"/>
        </w:rPr>
        <w:t>Groupes et horaire</w:t>
      </w:r>
      <w:r>
        <w:rPr>
          <w:b/>
          <w:bCs/>
          <w:u w:val="single"/>
        </w:rPr>
        <w:t>s</w:t>
      </w:r>
    </w:p>
    <w:p w14:paraId="5A0CD4C6" w14:textId="77777777" w:rsidR="00721240" w:rsidRDefault="00721240" w:rsidP="00721240">
      <w:pPr>
        <w:pStyle w:val="Sansinterligne"/>
        <w:rPr>
          <w:b/>
          <w:bCs/>
          <w:u w:val="single"/>
        </w:rPr>
      </w:pPr>
    </w:p>
    <w:p w14:paraId="5DC98A7C" w14:textId="75D625AB" w:rsidR="00721240" w:rsidRDefault="00721240" w:rsidP="00721240">
      <w:pPr>
        <w:pStyle w:val="Sansinterligne"/>
        <w:ind w:left="1665"/>
        <w:rPr>
          <w:b/>
          <w:bCs/>
          <w:u w:val="single"/>
        </w:rPr>
      </w:pPr>
      <w:r>
        <w:rPr>
          <w:b/>
          <w:bCs/>
          <w:u w:val="single"/>
        </w:rPr>
        <w:t>Attention le nombre de places est limité</w:t>
      </w:r>
    </w:p>
    <w:p w14:paraId="7A8A615D" w14:textId="77777777" w:rsidR="00721240" w:rsidRDefault="00721240" w:rsidP="00721240">
      <w:pPr>
        <w:pStyle w:val="Sansinterligne"/>
        <w:ind w:left="1665"/>
        <w:rPr>
          <w:b/>
          <w:bCs/>
          <w:u w:val="single"/>
        </w:rPr>
      </w:pPr>
    </w:p>
    <w:p w14:paraId="7B61B4F7" w14:textId="7474AC8A" w:rsidR="00721240" w:rsidRPr="00721240" w:rsidRDefault="00721240" w:rsidP="00721240">
      <w:pPr>
        <w:pStyle w:val="Paragraphedeliste"/>
      </w:pPr>
      <w:r w:rsidRPr="00721240">
        <w:t xml:space="preserve">Mercredi 20h30 à 22h : 4 lignes d’eau pour les adultes </w:t>
      </w:r>
      <w:r>
        <w:t xml:space="preserve">(21 places) </w:t>
      </w:r>
      <w:r w:rsidRPr="00721240">
        <w:t>et 1 ligne d’eau pour le triathlon</w:t>
      </w:r>
      <w:r>
        <w:t xml:space="preserve"> (7 places)</w:t>
      </w:r>
    </w:p>
    <w:p w14:paraId="21A1F03D" w14:textId="1596EF83" w:rsidR="00721240" w:rsidRPr="00721240" w:rsidRDefault="00721240" w:rsidP="00721240">
      <w:pPr>
        <w:pStyle w:val="Paragraphedeliste"/>
      </w:pPr>
      <w:r w:rsidRPr="00721240">
        <w:t xml:space="preserve">Dimanche de 8h à 9h : 4 lignes d’eau pour le triathlon </w:t>
      </w:r>
      <w:r>
        <w:t xml:space="preserve">(21 places) </w:t>
      </w:r>
      <w:r w:rsidRPr="00721240">
        <w:t>et 1 ligne d’eau pour les autres adultes</w:t>
      </w:r>
      <w:r>
        <w:t xml:space="preserve"> (7 places)</w:t>
      </w:r>
    </w:p>
    <w:p w14:paraId="37801C21" w14:textId="15EE0868" w:rsidR="000C5882" w:rsidRDefault="000C5882" w:rsidP="00721240">
      <w:pPr>
        <w:pStyle w:val="Sansinterligne"/>
      </w:pPr>
      <w:r w:rsidRPr="000C5882">
        <w:t xml:space="preserve">                Cette année </w:t>
      </w:r>
      <w:r>
        <w:t xml:space="preserve">au cours du mercredi soir </w:t>
      </w:r>
      <w:r w:rsidRPr="000C5882">
        <w:t>nous allons créer deux groupes de niveaux pour les adultes, avec des p</w:t>
      </w:r>
      <w:r>
        <w:t>r</w:t>
      </w:r>
      <w:r w:rsidRPr="000C5882">
        <w:t>ogrammes d’entraînements différents</w:t>
      </w:r>
      <w:r>
        <w:t xml:space="preserve"> : masters ou loisirs </w:t>
      </w:r>
    </w:p>
    <w:p w14:paraId="1F32C6C5" w14:textId="77777777" w:rsidR="000C5882" w:rsidRDefault="000C5882" w:rsidP="00721240">
      <w:pPr>
        <w:pStyle w:val="Sansinterligne"/>
      </w:pPr>
    </w:p>
    <w:p w14:paraId="75C3A1B0" w14:textId="77777777" w:rsidR="000C5882" w:rsidRDefault="000C5882" w:rsidP="00721240">
      <w:pPr>
        <w:pStyle w:val="Sansinterligne"/>
      </w:pPr>
    </w:p>
    <w:p w14:paraId="27F13629" w14:textId="77777777" w:rsidR="000C5882" w:rsidRDefault="000C5882" w:rsidP="00721240">
      <w:pPr>
        <w:pStyle w:val="Sansinterligne"/>
      </w:pPr>
      <w:r>
        <w:t>Vous recevrez un lien doodle dans lequel nous vous demanderons :</w:t>
      </w:r>
    </w:p>
    <w:p w14:paraId="086D3EC1" w14:textId="09C3AD86" w:rsidR="00721240" w:rsidRDefault="000C5882" w:rsidP="000C5882">
      <w:pPr>
        <w:pStyle w:val="Sansinterligne"/>
        <w:numPr>
          <w:ilvl w:val="0"/>
          <w:numId w:val="2"/>
        </w:numPr>
      </w:pPr>
      <w:r>
        <w:t>votre section : CNAAC ou Triathlon</w:t>
      </w:r>
    </w:p>
    <w:p w14:paraId="32E4B443" w14:textId="6D8C37E7" w:rsidR="000C5882" w:rsidRDefault="000C5882" w:rsidP="000C5882">
      <w:pPr>
        <w:pStyle w:val="Sansinterligne"/>
        <w:numPr>
          <w:ilvl w:val="0"/>
          <w:numId w:val="2"/>
        </w:numPr>
      </w:pPr>
      <w:r>
        <w:t>si vous choisissez « CNAAC » : votre groupe : masters ou loisirs</w:t>
      </w:r>
    </w:p>
    <w:p w14:paraId="374984AA" w14:textId="1A734F64" w:rsidR="000C5882" w:rsidRDefault="000C5882" w:rsidP="000C5882">
      <w:pPr>
        <w:pStyle w:val="Sansinterligne"/>
      </w:pPr>
    </w:p>
    <w:p w14:paraId="1088240A" w14:textId="790D6CF2" w:rsidR="000C5882" w:rsidRPr="004F6BBD" w:rsidRDefault="004F6BBD" w:rsidP="000C5882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0C5882" w:rsidRPr="004F6BBD">
        <w:rPr>
          <w:b/>
          <w:bCs/>
          <w:u w:val="single"/>
        </w:rPr>
        <w:t>ection Triathlon</w:t>
      </w:r>
    </w:p>
    <w:p w14:paraId="72F2EF4C" w14:textId="7712B013" w:rsidR="000C5882" w:rsidRDefault="000C5882" w:rsidP="000C5882">
      <w:pPr>
        <w:pStyle w:val="Sansinterligne"/>
      </w:pPr>
      <w:r>
        <w:t xml:space="preserve">si vous choisissez cette discipline vous </w:t>
      </w:r>
      <w:r w:rsidR="00A7678F">
        <w:t>devrez vous</w:t>
      </w:r>
      <w:r>
        <w:t xml:space="preserve"> engagez à participer à a</w:t>
      </w:r>
      <w:r w:rsidR="004F6BBD">
        <w:t>u</w:t>
      </w:r>
      <w:r>
        <w:t xml:space="preserve"> moins 1 tri</w:t>
      </w:r>
      <w:r w:rsidR="004F6BBD">
        <w:t>a</w:t>
      </w:r>
      <w:r>
        <w:t>thlon durant la saison</w:t>
      </w:r>
    </w:p>
    <w:p w14:paraId="5E3E93A2" w14:textId="1B6E29BC" w:rsidR="00C80D7E" w:rsidRDefault="00595B43" w:rsidP="004F6BBD">
      <w:pPr>
        <w:pStyle w:val="Sansinterligne"/>
      </w:pPr>
      <w:r>
        <w:t>A</w:t>
      </w:r>
      <w:r w:rsidR="004F6BBD">
        <w:t>près l’entraînement de natation le dimanche matin il sera possible ensuite d’enchaîner sur une sortie vélo ou course à pied, à voir ensemble</w:t>
      </w:r>
    </w:p>
    <w:p w14:paraId="2A51518E" w14:textId="74FDAB8C" w:rsidR="004F6BBD" w:rsidRPr="000C5882" w:rsidRDefault="00A7678F" w:rsidP="004F6BBD">
      <w:pPr>
        <w:pStyle w:val="Sansinterligne"/>
      </w:pPr>
      <w:r>
        <w:t xml:space="preserve">cette section est ouverte aussi aux jeunes </w:t>
      </w:r>
    </w:p>
    <w:p w14:paraId="67463E68" w14:textId="77777777" w:rsidR="00C80D7E" w:rsidRDefault="00C80D7E" w:rsidP="00C80D7E">
      <w:pPr>
        <w:pStyle w:val="Sansinterligne"/>
        <w:ind w:left="720"/>
      </w:pPr>
    </w:p>
    <w:p w14:paraId="3ACF4C43" w14:textId="77777777" w:rsidR="00A7678F" w:rsidRPr="00A7678F" w:rsidRDefault="00A7678F" w:rsidP="00A7678F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13131"/>
          <w:u w:val="single"/>
          <w:lang w:eastAsia="fr-FR"/>
        </w:rPr>
      </w:pPr>
      <w:r w:rsidRPr="00A7678F">
        <w:rPr>
          <w:rFonts w:ascii="Calibri" w:eastAsia="Times New Roman" w:hAnsi="Calibri" w:cs="Calibri"/>
          <w:b/>
          <w:bCs/>
          <w:color w:val="313131"/>
          <w:u w:val="single"/>
          <w:lang w:eastAsia="fr-FR"/>
        </w:rPr>
        <w:t>Pass sanitaire</w:t>
      </w:r>
    </w:p>
    <w:p w14:paraId="3DAD765D" w14:textId="77777777" w:rsidR="00A7678F" w:rsidRPr="00A7678F" w:rsidRDefault="00A7678F" w:rsidP="00A7678F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lang w:eastAsia="fr-FR"/>
        </w:rPr>
      </w:pPr>
      <w:r w:rsidRPr="00A7678F">
        <w:rPr>
          <w:rFonts w:ascii="Calibri" w:eastAsia="Times New Roman" w:hAnsi="Calibri" w:cs="Calibri"/>
          <w:color w:val="313131"/>
          <w:lang w:eastAsia="fr-FR"/>
        </w:rPr>
        <w:t>Pour les personnes majeures : présentation obligatoire du pass sanitaire dès maintenant</w:t>
      </w:r>
    </w:p>
    <w:p w14:paraId="42A2A753" w14:textId="77777777" w:rsidR="00A7678F" w:rsidRPr="00A7678F" w:rsidRDefault="00A7678F" w:rsidP="00A7678F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lang w:eastAsia="fr-FR"/>
        </w:rPr>
      </w:pPr>
      <w:r w:rsidRPr="00A7678F">
        <w:rPr>
          <w:rFonts w:ascii="Calibri" w:eastAsia="Times New Roman" w:hAnsi="Calibri" w:cs="Calibri"/>
          <w:color w:val="313131"/>
          <w:lang w:eastAsia="fr-FR"/>
        </w:rPr>
        <w:t>Pour les 12-17 ans pass sanitaire obligatoire à partir du 30 septembre</w:t>
      </w:r>
    </w:p>
    <w:p w14:paraId="74F9F750" w14:textId="5C6715EE" w:rsidR="00A7678F" w:rsidRPr="00A7678F" w:rsidRDefault="00A7678F" w:rsidP="00A7678F">
      <w:pPr>
        <w:pStyle w:val="Paragraphedeliste"/>
        <w:shd w:val="clear" w:color="auto" w:fill="FFFFFF"/>
        <w:spacing w:after="150" w:line="240" w:lineRule="auto"/>
        <w:rPr>
          <w:rFonts w:ascii="Calibri" w:eastAsia="Times New Roman" w:hAnsi="Calibri" w:cs="Calibri"/>
          <w:color w:val="313131"/>
          <w:lang w:eastAsia="fr-FR"/>
        </w:rPr>
      </w:pPr>
      <w:r w:rsidRPr="00A7678F">
        <w:rPr>
          <w:rFonts w:ascii="Calibri" w:eastAsia="Times New Roman" w:hAnsi="Calibri" w:cs="Calibri"/>
          <w:color w:val="313131"/>
          <w:lang w:eastAsia="fr-FR"/>
        </w:rPr>
        <w:t>Pass sanitaire sous format papier ou numérique avec QR code</w:t>
      </w:r>
      <w:r>
        <w:rPr>
          <w:rFonts w:ascii="Calibri" w:eastAsia="Times New Roman" w:hAnsi="Calibri" w:cs="Calibri"/>
          <w:color w:val="313131"/>
          <w:lang w:eastAsia="fr-FR"/>
        </w:rPr>
        <w:t xml:space="preserve"> = </w:t>
      </w:r>
      <w:r w:rsidRPr="00A7678F">
        <w:rPr>
          <w:rFonts w:ascii="Calibri" w:eastAsia="Times New Roman" w:hAnsi="Calibri" w:cs="Calibri"/>
          <w:color w:val="313131"/>
          <w:lang w:eastAsia="fr-FR"/>
        </w:rPr>
        <w:t>certificat de vaccination</w:t>
      </w:r>
      <w:r>
        <w:rPr>
          <w:rFonts w:ascii="Calibri" w:eastAsia="Times New Roman" w:hAnsi="Calibri" w:cs="Calibri"/>
          <w:color w:val="313131"/>
          <w:lang w:eastAsia="fr-FR"/>
        </w:rPr>
        <w:t xml:space="preserve"> </w:t>
      </w:r>
      <w:r w:rsidRPr="00A7678F">
        <w:rPr>
          <w:rFonts w:ascii="Calibri" w:eastAsia="Times New Roman" w:hAnsi="Calibri" w:cs="Calibri"/>
          <w:color w:val="313131"/>
          <w:lang w:eastAsia="fr-FR"/>
        </w:rPr>
        <w:t>avec schéma vaccinal complet</w:t>
      </w:r>
      <w:r>
        <w:rPr>
          <w:rFonts w:ascii="Calibri" w:eastAsia="Times New Roman" w:hAnsi="Calibri" w:cs="Calibri"/>
          <w:color w:val="313131"/>
          <w:lang w:eastAsia="fr-FR"/>
        </w:rPr>
        <w:t xml:space="preserve">, </w:t>
      </w:r>
      <w:r w:rsidRPr="00A7678F">
        <w:rPr>
          <w:rFonts w:ascii="Calibri" w:eastAsia="Times New Roman" w:hAnsi="Calibri" w:cs="Calibri"/>
          <w:color w:val="313131"/>
          <w:lang w:eastAsia="fr-FR"/>
        </w:rPr>
        <w:t>test négatif RT-PCR ou antigénique de moins de 72h, certificat de rétablissement de la Covid 19 suite à test RT-PCR positif datant d’au moins 11 jours et de moins de 6 mois</w:t>
      </w:r>
    </w:p>
    <w:p w14:paraId="753F4DF5" w14:textId="7C39BFC4" w:rsidR="00C80D7E" w:rsidRPr="00A7678F" w:rsidRDefault="00C80D7E" w:rsidP="00C80D7E">
      <w:pPr>
        <w:pStyle w:val="Sansinterligne"/>
      </w:pPr>
    </w:p>
    <w:sectPr w:rsidR="00C80D7E" w:rsidRPr="00A7678F" w:rsidSect="007212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3FE"/>
    <w:multiLevelType w:val="hybridMultilevel"/>
    <w:tmpl w:val="2D94CD58"/>
    <w:lvl w:ilvl="0" w:tplc="5E02D8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C3FEB"/>
    <w:multiLevelType w:val="hybridMultilevel"/>
    <w:tmpl w:val="BFA0ECDC"/>
    <w:lvl w:ilvl="0" w:tplc="040C000F">
      <w:start w:val="1"/>
      <w:numFmt w:val="decimal"/>
      <w:lvlText w:val="%1."/>
      <w:lvlJc w:val="left"/>
      <w:pPr>
        <w:ind w:left="1665" w:hanging="360"/>
      </w:pPr>
    </w:lvl>
    <w:lvl w:ilvl="1" w:tplc="040C0019" w:tentative="1">
      <w:start w:val="1"/>
      <w:numFmt w:val="lowerLetter"/>
      <w:lvlText w:val="%2."/>
      <w:lvlJc w:val="left"/>
      <w:pPr>
        <w:ind w:left="2385" w:hanging="360"/>
      </w:pPr>
    </w:lvl>
    <w:lvl w:ilvl="2" w:tplc="040C001B" w:tentative="1">
      <w:start w:val="1"/>
      <w:numFmt w:val="lowerRoman"/>
      <w:lvlText w:val="%3."/>
      <w:lvlJc w:val="right"/>
      <w:pPr>
        <w:ind w:left="3105" w:hanging="180"/>
      </w:pPr>
    </w:lvl>
    <w:lvl w:ilvl="3" w:tplc="040C000F" w:tentative="1">
      <w:start w:val="1"/>
      <w:numFmt w:val="decimal"/>
      <w:lvlText w:val="%4."/>
      <w:lvlJc w:val="left"/>
      <w:pPr>
        <w:ind w:left="3825" w:hanging="360"/>
      </w:pPr>
    </w:lvl>
    <w:lvl w:ilvl="4" w:tplc="040C0019" w:tentative="1">
      <w:start w:val="1"/>
      <w:numFmt w:val="lowerLetter"/>
      <w:lvlText w:val="%5."/>
      <w:lvlJc w:val="left"/>
      <w:pPr>
        <w:ind w:left="4545" w:hanging="360"/>
      </w:pPr>
    </w:lvl>
    <w:lvl w:ilvl="5" w:tplc="040C001B" w:tentative="1">
      <w:start w:val="1"/>
      <w:numFmt w:val="lowerRoman"/>
      <w:lvlText w:val="%6."/>
      <w:lvlJc w:val="right"/>
      <w:pPr>
        <w:ind w:left="5265" w:hanging="180"/>
      </w:pPr>
    </w:lvl>
    <w:lvl w:ilvl="6" w:tplc="040C000F" w:tentative="1">
      <w:start w:val="1"/>
      <w:numFmt w:val="decimal"/>
      <w:lvlText w:val="%7."/>
      <w:lvlJc w:val="left"/>
      <w:pPr>
        <w:ind w:left="5985" w:hanging="360"/>
      </w:pPr>
    </w:lvl>
    <w:lvl w:ilvl="7" w:tplc="040C0019" w:tentative="1">
      <w:start w:val="1"/>
      <w:numFmt w:val="lowerLetter"/>
      <w:lvlText w:val="%8."/>
      <w:lvlJc w:val="left"/>
      <w:pPr>
        <w:ind w:left="6705" w:hanging="360"/>
      </w:pPr>
    </w:lvl>
    <w:lvl w:ilvl="8" w:tplc="040C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5DC2E68"/>
    <w:multiLevelType w:val="hybridMultilevel"/>
    <w:tmpl w:val="E19E0772"/>
    <w:lvl w:ilvl="0" w:tplc="7B864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7749"/>
    <w:multiLevelType w:val="hybridMultilevel"/>
    <w:tmpl w:val="23049A1A"/>
    <w:lvl w:ilvl="0" w:tplc="43D0E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7E"/>
    <w:rsid w:val="000C5882"/>
    <w:rsid w:val="001441A3"/>
    <w:rsid w:val="001507A6"/>
    <w:rsid w:val="004F6BBD"/>
    <w:rsid w:val="00595B43"/>
    <w:rsid w:val="00721240"/>
    <w:rsid w:val="007E50A3"/>
    <w:rsid w:val="00962FA5"/>
    <w:rsid w:val="00A7678F"/>
    <w:rsid w:val="00C80D7E"/>
    <w:rsid w:val="00E465BB"/>
    <w:rsid w:val="00E537E5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EB69"/>
  <w15:chartTrackingRefBased/>
  <w15:docId w15:val="{B49897B9-8AC9-4060-9C0D-4B4ABA4F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D7E"/>
    <w:pPr>
      <w:ind w:left="720"/>
      <w:contextualSpacing/>
    </w:pPr>
  </w:style>
  <w:style w:type="paragraph" w:styleId="Sansinterligne">
    <w:name w:val="No Spacing"/>
    <w:uiPriority w:val="1"/>
    <w:qFormat/>
    <w:rsid w:val="00C80D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65B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6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lle-en-anjou.fr/actualites/chemille-en-anjou-lance-le-pass-culture-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Derouet</cp:lastModifiedBy>
  <cp:revision>5</cp:revision>
  <dcterms:created xsi:type="dcterms:W3CDTF">2021-09-03T19:24:00Z</dcterms:created>
  <dcterms:modified xsi:type="dcterms:W3CDTF">2021-09-09T19:54:00Z</dcterms:modified>
</cp:coreProperties>
</file>